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25" w:rsidRDefault="0056761F" w:rsidP="00B66325">
      <w:pPr>
        <w:tabs>
          <w:tab w:val="center" w:pos="4536"/>
          <w:tab w:val="right" w:pos="9072"/>
        </w:tabs>
        <w:jc w:val="both"/>
        <w:rPr>
          <w:rFonts w:asciiTheme="majorHAnsi" w:hAnsiTheme="majorHAnsi" w:cs="Calibri Light"/>
          <w:sz w:val="24"/>
          <w:szCs w:val="24"/>
        </w:rPr>
      </w:pPr>
      <w:r w:rsidRPr="00F12595">
        <w:rPr>
          <w:rFonts w:ascii="Arial" w:hAnsi="Arial" w:cs="Arial"/>
          <w:sz w:val="24"/>
          <w:szCs w:val="24"/>
        </w:rPr>
        <w:tab/>
      </w:r>
      <w:r w:rsidR="00F03854" w:rsidRPr="00F03854">
        <w:rPr>
          <w:rFonts w:asciiTheme="majorHAnsi" w:hAnsiTheme="majorHAnsi" w:cs="Calibri Light"/>
          <w:noProof/>
          <w:sz w:val="24"/>
          <w:szCs w:val="24"/>
        </w:rPr>
        <w:drawing>
          <wp:inline distT="0" distB="0" distL="0" distR="0">
            <wp:extent cx="1181100" cy="847725"/>
            <wp:effectExtent l="0" t="0" r="0" b="0"/>
            <wp:docPr id="3" name="Obrázek 0" descr="PULSA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ULSAR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45" w:rsidRPr="00B66325" w:rsidRDefault="00F12595">
      <w:pPr>
        <w:tabs>
          <w:tab w:val="center" w:pos="4536"/>
          <w:tab w:val="right" w:pos="9072"/>
        </w:tabs>
        <w:jc w:val="both"/>
        <w:rPr>
          <w:rFonts w:asciiTheme="majorHAnsi" w:hAnsiTheme="majorHAnsi" w:cs="Calibri Light"/>
          <w:sz w:val="24"/>
          <w:szCs w:val="24"/>
        </w:rPr>
      </w:pPr>
      <w:r w:rsidRPr="00B66325">
        <w:rPr>
          <w:rFonts w:asciiTheme="majorHAnsi" w:hAnsiTheme="majorHAnsi" w:cs="Calibri Light"/>
          <w:sz w:val="24"/>
          <w:szCs w:val="24"/>
        </w:rPr>
        <w:t>Tisková zpráva</w:t>
      </w:r>
      <w:r w:rsidRPr="00B66325">
        <w:rPr>
          <w:rFonts w:asciiTheme="majorHAnsi" w:hAnsiTheme="majorHAnsi" w:cs="Calibri Light"/>
          <w:sz w:val="24"/>
          <w:szCs w:val="24"/>
        </w:rPr>
        <w:tab/>
      </w:r>
      <w:r w:rsidRPr="00B66325">
        <w:rPr>
          <w:rFonts w:asciiTheme="majorHAnsi" w:hAnsiTheme="majorHAnsi" w:cs="Calibri Light"/>
          <w:sz w:val="24"/>
          <w:szCs w:val="24"/>
        </w:rPr>
        <w:tab/>
        <w:t>Praha 25</w:t>
      </w:r>
      <w:r w:rsidR="0056761F" w:rsidRPr="00B66325">
        <w:rPr>
          <w:rFonts w:asciiTheme="majorHAnsi" w:hAnsiTheme="majorHAnsi" w:cs="Calibri Light"/>
          <w:sz w:val="24"/>
          <w:szCs w:val="24"/>
        </w:rPr>
        <w:t>. září 2018</w:t>
      </w:r>
    </w:p>
    <w:p w:rsidR="00626B45" w:rsidRPr="00B66325" w:rsidRDefault="00626B45" w:rsidP="00B66325">
      <w:pPr>
        <w:pBdr>
          <w:bottom w:val="single" w:sz="12" w:space="1" w:color="000000"/>
        </w:pBdr>
        <w:tabs>
          <w:tab w:val="center" w:pos="4536"/>
          <w:tab w:val="right" w:pos="9072"/>
        </w:tabs>
        <w:jc w:val="center"/>
        <w:rPr>
          <w:rFonts w:asciiTheme="majorHAnsi" w:hAnsiTheme="majorHAnsi" w:cs="Calibri Light"/>
          <w:sz w:val="24"/>
          <w:szCs w:val="24"/>
        </w:rPr>
      </w:pPr>
    </w:p>
    <w:p w:rsidR="00626B45" w:rsidRDefault="00626B45">
      <w:pPr>
        <w:rPr>
          <w:rFonts w:asciiTheme="majorHAnsi" w:hAnsiTheme="majorHAnsi" w:cs="Calibri Light"/>
          <w:sz w:val="24"/>
          <w:szCs w:val="24"/>
        </w:rPr>
      </w:pPr>
    </w:p>
    <w:p w:rsidR="00B66325" w:rsidRPr="00B66325" w:rsidRDefault="00B66325">
      <w:pPr>
        <w:rPr>
          <w:rFonts w:asciiTheme="majorHAnsi" w:hAnsiTheme="majorHAnsi" w:cs="Calibri Light"/>
          <w:sz w:val="24"/>
          <w:szCs w:val="24"/>
        </w:rPr>
      </w:pPr>
    </w:p>
    <w:p w:rsidR="00F12595" w:rsidRPr="0048167B" w:rsidRDefault="00F12595" w:rsidP="00B66325">
      <w:pPr>
        <w:jc w:val="center"/>
        <w:rPr>
          <w:rFonts w:asciiTheme="majorHAnsi" w:hAnsiTheme="majorHAnsi" w:cs="Calibri Light"/>
          <w:b/>
          <w:color w:val="000000" w:themeColor="text1"/>
          <w:sz w:val="28"/>
          <w:szCs w:val="28"/>
        </w:rPr>
      </w:pPr>
      <w:r w:rsidRPr="0048167B">
        <w:rPr>
          <w:rFonts w:asciiTheme="majorHAnsi" w:hAnsiTheme="majorHAnsi" w:cs="Calibri Light"/>
          <w:b/>
          <w:color w:val="000000" w:themeColor="text1"/>
          <w:sz w:val="28"/>
          <w:szCs w:val="28"/>
        </w:rPr>
        <w:t xml:space="preserve">Pulsar </w:t>
      </w:r>
      <w:r w:rsidR="00F61DDC" w:rsidRPr="0048167B">
        <w:rPr>
          <w:rFonts w:asciiTheme="majorHAnsi" w:hAnsiTheme="majorHAnsi" w:cs="Calibri Light"/>
          <w:b/>
          <w:color w:val="000000" w:themeColor="text1"/>
          <w:sz w:val="28"/>
          <w:szCs w:val="28"/>
        </w:rPr>
        <w:t xml:space="preserve">oslaví </w:t>
      </w:r>
      <w:r w:rsidR="00B66325" w:rsidRPr="0048167B">
        <w:rPr>
          <w:rFonts w:asciiTheme="majorHAnsi" w:hAnsiTheme="majorHAnsi" w:cs="Calibri Light"/>
          <w:b/>
          <w:color w:val="000000" w:themeColor="text1"/>
          <w:sz w:val="28"/>
          <w:szCs w:val="28"/>
        </w:rPr>
        <w:t xml:space="preserve">tancem </w:t>
      </w:r>
      <w:r w:rsidRPr="0048167B">
        <w:rPr>
          <w:rFonts w:asciiTheme="majorHAnsi" w:hAnsiTheme="majorHAnsi" w:cs="Calibri Light"/>
          <w:b/>
          <w:color w:val="000000" w:themeColor="text1"/>
          <w:sz w:val="28"/>
          <w:szCs w:val="28"/>
        </w:rPr>
        <w:t>100 let výročí republiky</w:t>
      </w:r>
    </w:p>
    <w:p w:rsidR="00F12595" w:rsidRPr="00B66325" w:rsidRDefault="00F12595" w:rsidP="00F1259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2595" w:rsidRPr="00B66325" w:rsidRDefault="00F12595" w:rsidP="00F12595">
      <w:pPr>
        <w:rPr>
          <w:rFonts w:asciiTheme="majorHAnsi" w:hAnsiTheme="majorHAnsi" w:cs="Calibri Light"/>
          <w:b/>
          <w:sz w:val="24"/>
          <w:szCs w:val="24"/>
        </w:rPr>
      </w:pPr>
      <w:r w:rsidRPr="00B66325">
        <w:rPr>
          <w:rFonts w:asciiTheme="majorHAnsi" w:hAnsiTheme="majorHAnsi" w:cs="Calibri Light"/>
          <w:b/>
          <w:color w:val="000000" w:themeColor="text1"/>
          <w:sz w:val="24"/>
          <w:szCs w:val="24"/>
        </w:rPr>
        <w:t xml:space="preserve">Významný choreograf a tanečník Michal Záhora z uměleckého uskupení Pulsar uvede dva </w:t>
      </w:r>
      <w:r w:rsidR="00F61DDC" w:rsidRPr="00B66325">
        <w:rPr>
          <w:rFonts w:asciiTheme="majorHAnsi" w:hAnsiTheme="majorHAnsi" w:cs="Calibri Light"/>
          <w:b/>
          <w:color w:val="000000" w:themeColor="text1"/>
          <w:sz w:val="24"/>
          <w:szCs w:val="24"/>
        </w:rPr>
        <w:t>autorské</w:t>
      </w:r>
      <w:r w:rsidR="00F61DDC" w:rsidRPr="00B66325">
        <w:rPr>
          <w:rFonts w:asciiTheme="majorHAnsi" w:hAnsiTheme="majorHAnsi" w:cs="Calibri Light"/>
          <w:b/>
          <w:color w:val="FF0000"/>
          <w:sz w:val="24"/>
          <w:szCs w:val="24"/>
        </w:rPr>
        <w:t xml:space="preserve"> </w:t>
      </w:r>
      <w:r w:rsidRPr="00B66325">
        <w:rPr>
          <w:rFonts w:asciiTheme="majorHAnsi" w:hAnsiTheme="majorHAnsi" w:cs="Calibri Light"/>
          <w:b/>
          <w:sz w:val="24"/>
          <w:szCs w:val="24"/>
        </w:rPr>
        <w:t xml:space="preserve">projekty, kterými vzdává hold jubilejnímu výročí České republiky. V sobotu </w:t>
      </w:r>
      <w:r w:rsidRPr="00B66325">
        <w:rPr>
          <w:rFonts w:asciiTheme="majorHAnsi" w:hAnsiTheme="majorHAnsi" w:cs="Calibri Light"/>
          <w:b/>
          <w:sz w:val="24"/>
          <w:szCs w:val="24"/>
          <w:u w:val="single"/>
        </w:rPr>
        <w:t>29. září v 15:00 hodin</w:t>
      </w:r>
      <w:r w:rsidRPr="00B66325">
        <w:rPr>
          <w:rFonts w:asciiTheme="majorHAnsi" w:hAnsiTheme="majorHAnsi" w:cs="Calibri Light"/>
          <w:b/>
          <w:sz w:val="24"/>
          <w:szCs w:val="24"/>
        </w:rPr>
        <w:t xml:space="preserve"> zve diváky na taneční pouť krajinou v galerie v Klenové nesoucí název </w:t>
      </w:r>
      <w:r w:rsidRPr="00B66325">
        <w:rPr>
          <w:rFonts w:asciiTheme="majorHAnsi" w:hAnsiTheme="majorHAnsi" w:cs="Calibri Light"/>
          <w:b/>
          <w:i/>
          <w:sz w:val="24"/>
          <w:szCs w:val="24"/>
        </w:rPr>
        <w:t>Slavnost</w:t>
      </w:r>
      <w:r w:rsidRPr="00B66325">
        <w:rPr>
          <w:rFonts w:asciiTheme="majorHAnsi" w:hAnsiTheme="majorHAnsi" w:cs="Calibri Light"/>
          <w:b/>
          <w:sz w:val="24"/>
          <w:szCs w:val="24"/>
        </w:rPr>
        <w:t xml:space="preserve"> a </w:t>
      </w:r>
      <w:r w:rsidRPr="00B66325">
        <w:rPr>
          <w:rFonts w:asciiTheme="majorHAnsi" w:hAnsiTheme="majorHAnsi" w:cs="Calibri Light"/>
          <w:b/>
          <w:sz w:val="24"/>
          <w:szCs w:val="24"/>
          <w:u w:val="single"/>
        </w:rPr>
        <w:t>v neděli 28. října ve 20:00 hodin</w:t>
      </w:r>
      <w:r w:rsidRPr="00B66325">
        <w:rPr>
          <w:rFonts w:asciiTheme="majorHAnsi" w:hAnsiTheme="majorHAnsi" w:cs="Calibri Light"/>
          <w:b/>
          <w:sz w:val="24"/>
          <w:szCs w:val="24"/>
        </w:rPr>
        <w:t xml:space="preserve"> slavnostně oživí prkna divadla PONEC tanečním kaleidoskopem </w:t>
      </w:r>
      <w:r w:rsidRPr="00B66325">
        <w:rPr>
          <w:rFonts w:asciiTheme="majorHAnsi" w:hAnsiTheme="majorHAnsi" w:cs="Calibri Light"/>
          <w:b/>
          <w:i/>
          <w:sz w:val="24"/>
          <w:szCs w:val="24"/>
        </w:rPr>
        <w:t>Výročí</w:t>
      </w:r>
      <w:r w:rsidRPr="00B66325">
        <w:rPr>
          <w:rFonts w:asciiTheme="majorHAnsi" w:hAnsiTheme="majorHAnsi" w:cs="Calibri Light"/>
          <w:b/>
          <w:sz w:val="24"/>
          <w:szCs w:val="24"/>
        </w:rPr>
        <w:t xml:space="preserve">, kterým oslaví a </w:t>
      </w:r>
      <w:proofErr w:type="spellStart"/>
      <w:r w:rsidRPr="00B66325">
        <w:rPr>
          <w:rFonts w:asciiTheme="majorHAnsi" w:hAnsiTheme="majorHAnsi" w:cs="Calibri Light"/>
          <w:b/>
          <w:sz w:val="24"/>
          <w:szCs w:val="24"/>
        </w:rPr>
        <w:t>zreflektuje</w:t>
      </w:r>
      <w:proofErr w:type="spellEnd"/>
      <w:r w:rsidRPr="00B66325">
        <w:rPr>
          <w:rFonts w:asciiTheme="majorHAnsi" w:hAnsiTheme="majorHAnsi" w:cs="Calibri Light"/>
          <w:b/>
          <w:sz w:val="24"/>
          <w:szCs w:val="24"/>
        </w:rPr>
        <w:t xml:space="preserve"> nejen výročí našeho státu, ale i českého současného tance.</w:t>
      </w:r>
    </w:p>
    <w:p w:rsidR="00F12595" w:rsidRPr="00B66325" w:rsidRDefault="00F12595" w:rsidP="00F12595">
      <w:pPr>
        <w:rPr>
          <w:rFonts w:asciiTheme="majorHAnsi" w:hAnsiTheme="majorHAnsi" w:cs="Calibri Light"/>
          <w:b/>
          <w:i/>
          <w:sz w:val="24"/>
          <w:szCs w:val="24"/>
        </w:rPr>
      </w:pPr>
    </w:p>
    <w:p w:rsidR="00F12595" w:rsidRPr="00B66325" w:rsidRDefault="00F12595" w:rsidP="00F12595">
      <w:pPr>
        <w:rPr>
          <w:rFonts w:asciiTheme="majorHAnsi" w:hAnsiTheme="majorHAnsi" w:cs="Calibri Light"/>
          <w:b/>
          <w:i/>
          <w:sz w:val="22"/>
          <w:szCs w:val="22"/>
        </w:rPr>
      </w:pPr>
      <w:r w:rsidRPr="00B66325">
        <w:rPr>
          <w:rFonts w:asciiTheme="majorHAnsi" w:hAnsiTheme="majorHAnsi" w:cs="Calibri Light"/>
          <w:b/>
          <w:i/>
          <w:sz w:val="22"/>
          <w:szCs w:val="22"/>
        </w:rPr>
        <w:t>Slavnost</w:t>
      </w:r>
    </w:p>
    <w:p w:rsidR="00F12595" w:rsidRPr="00B66325" w:rsidRDefault="00F12595" w:rsidP="00F12595">
      <w:pPr>
        <w:rPr>
          <w:rFonts w:asciiTheme="majorHAnsi" w:hAnsiTheme="majorHAnsi" w:cs="Calibri Light"/>
          <w:sz w:val="22"/>
          <w:szCs w:val="22"/>
        </w:rPr>
      </w:pPr>
    </w:p>
    <w:p w:rsidR="00F12595" w:rsidRPr="00B66325" w:rsidRDefault="00F12595" w:rsidP="00F12595">
      <w:pPr>
        <w:rPr>
          <w:rFonts w:asciiTheme="majorHAnsi" w:hAnsiTheme="majorHAnsi" w:cs="Calibri Light"/>
          <w:sz w:val="22"/>
          <w:szCs w:val="22"/>
        </w:rPr>
      </w:pPr>
      <w:proofErr w:type="gramStart"/>
      <w:r w:rsidRPr="00B66325">
        <w:rPr>
          <w:rFonts w:asciiTheme="majorHAnsi" w:hAnsiTheme="majorHAnsi" w:cs="Calibri Light"/>
          <w:sz w:val="22"/>
          <w:szCs w:val="22"/>
        </w:rPr>
        <w:t xml:space="preserve">Choreograf  </w:t>
      </w:r>
      <w:r w:rsidRPr="00B66325">
        <w:rPr>
          <w:rFonts w:asciiTheme="majorHAnsi" w:hAnsiTheme="majorHAnsi" w:cs="Calibri Light"/>
          <w:b/>
          <w:sz w:val="22"/>
          <w:szCs w:val="22"/>
        </w:rPr>
        <w:t>Michal</w:t>
      </w:r>
      <w:proofErr w:type="gramEnd"/>
      <w:r w:rsidRPr="00B66325">
        <w:rPr>
          <w:rFonts w:asciiTheme="majorHAnsi" w:hAnsiTheme="majorHAnsi" w:cs="Calibri Light"/>
          <w:b/>
          <w:sz w:val="22"/>
          <w:szCs w:val="22"/>
        </w:rPr>
        <w:t xml:space="preserve"> Záhora</w:t>
      </w:r>
      <w:r w:rsidRPr="00B66325">
        <w:rPr>
          <w:rFonts w:asciiTheme="majorHAnsi" w:hAnsiTheme="majorHAnsi" w:cs="Calibri Light"/>
          <w:sz w:val="22"/>
          <w:szCs w:val="22"/>
        </w:rPr>
        <w:t xml:space="preserve"> se pro výjimečnou příležitost oslav české státnosti spojil s farním vikářem </w:t>
      </w:r>
      <w:r w:rsidRPr="00B66325">
        <w:rPr>
          <w:rFonts w:asciiTheme="majorHAnsi" w:hAnsiTheme="majorHAnsi" w:cs="Calibri Light"/>
          <w:b/>
          <w:sz w:val="22"/>
          <w:szCs w:val="22"/>
        </w:rPr>
        <w:t>Petrem Vacíkem</w:t>
      </w:r>
      <w:r w:rsidRPr="00B66325">
        <w:rPr>
          <w:rFonts w:asciiTheme="majorHAnsi" w:hAnsiTheme="majorHAnsi" w:cs="Calibri Light"/>
          <w:sz w:val="22"/>
          <w:szCs w:val="22"/>
        </w:rPr>
        <w:t xml:space="preserve">, aby skrze taneční obrazy a mluvené slovo provedli poutníky introspektivní cestou vnější krajiny do krajiny vnitřní, posvátné. </w:t>
      </w:r>
    </w:p>
    <w:p w:rsidR="00F12595" w:rsidRPr="00B66325" w:rsidRDefault="00F12595" w:rsidP="00F12595">
      <w:pPr>
        <w:rPr>
          <w:rFonts w:asciiTheme="majorHAnsi" w:hAnsiTheme="majorHAnsi" w:cs="Calibri Light"/>
          <w:sz w:val="22"/>
          <w:szCs w:val="22"/>
        </w:rPr>
      </w:pPr>
    </w:p>
    <w:p w:rsidR="00F12595" w:rsidRPr="00B66325" w:rsidRDefault="00F12595" w:rsidP="00F12595">
      <w:pPr>
        <w:rPr>
          <w:rFonts w:asciiTheme="majorHAnsi" w:hAnsiTheme="majorHAnsi" w:cs="Calibri Light"/>
          <w:sz w:val="22"/>
          <w:szCs w:val="22"/>
        </w:rPr>
      </w:pPr>
      <w:r w:rsidRPr="00B66325">
        <w:rPr>
          <w:rFonts w:asciiTheme="majorHAnsi" w:hAnsiTheme="majorHAnsi" w:cs="Calibri Light"/>
          <w:sz w:val="22"/>
          <w:szCs w:val="22"/>
        </w:rPr>
        <w:t>„</w:t>
      </w:r>
      <w:r w:rsidRPr="00B66325">
        <w:rPr>
          <w:rFonts w:asciiTheme="majorHAnsi" w:hAnsiTheme="majorHAnsi" w:cs="Calibri Light"/>
          <w:i/>
          <w:sz w:val="22"/>
          <w:szCs w:val="22"/>
        </w:rPr>
        <w:t>Inspirovali jsme se tím, že den české státnosti je na den svátku sv. Václava. Slyšíme tam slovo svátek, svatý a také slavnost,</w:t>
      </w:r>
      <w:r w:rsidRPr="00B66325">
        <w:rPr>
          <w:rFonts w:asciiTheme="majorHAnsi" w:hAnsiTheme="majorHAnsi" w:cs="Calibri Light"/>
          <w:sz w:val="22"/>
          <w:szCs w:val="22"/>
        </w:rPr>
        <w:t xml:space="preserve">“ říká </w:t>
      </w:r>
      <w:r w:rsidRPr="00B66325">
        <w:rPr>
          <w:rFonts w:asciiTheme="majorHAnsi" w:hAnsiTheme="majorHAnsi" w:cs="Calibri Light"/>
          <w:b/>
          <w:sz w:val="22"/>
          <w:szCs w:val="22"/>
        </w:rPr>
        <w:t>Petr</w:t>
      </w:r>
      <w:r w:rsidRPr="00B66325">
        <w:rPr>
          <w:rFonts w:asciiTheme="majorHAnsi" w:hAnsiTheme="majorHAnsi" w:cs="Calibri Light"/>
          <w:sz w:val="22"/>
          <w:szCs w:val="22"/>
        </w:rPr>
        <w:t xml:space="preserve"> </w:t>
      </w:r>
      <w:r w:rsidRPr="00B66325">
        <w:rPr>
          <w:rFonts w:asciiTheme="majorHAnsi" w:hAnsiTheme="majorHAnsi" w:cs="Calibri Light"/>
          <w:b/>
          <w:sz w:val="22"/>
          <w:szCs w:val="22"/>
        </w:rPr>
        <w:t>Vacík</w:t>
      </w:r>
      <w:r w:rsidRPr="00B66325">
        <w:rPr>
          <w:rFonts w:asciiTheme="majorHAnsi" w:hAnsiTheme="majorHAnsi" w:cs="Calibri Light"/>
          <w:sz w:val="22"/>
          <w:szCs w:val="22"/>
        </w:rPr>
        <w:t xml:space="preserve"> „</w:t>
      </w:r>
      <w:r w:rsidRPr="00B66325">
        <w:rPr>
          <w:rFonts w:asciiTheme="majorHAnsi" w:hAnsiTheme="majorHAnsi" w:cs="Calibri Light"/>
          <w:i/>
          <w:sz w:val="22"/>
          <w:szCs w:val="22"/>
        </w:rPr>
        <w:t xml:space="preserve">Rozhodli jsme se tedy tento svátek celebrovat tím způsobem, který bude nejhlubší, tedy v duchu oslavy nejen existence našeho státu, ale i každého z nás jako člověka. Slavnost se pak stává jakousi taneční poutí krajinou, tou skutečnou i tou niternou,“ </w:t>
      </w:r>
      <w:r w:rsidRPr="00B66325">
        <w:rPr>
          <w:rFonts w:asciiTheme="majorHAnsi" w:hAnsiTheme="majorHAnsi" w:cs="Calibri Light"/>
          <w:sz w:val="22"/>
          <w:szCs w:val="22"/>
        </w:rPr>
        <w:t>pokračuje</w:t>
      </w:r>
      <w:r w:rsidRPr="00B66325">
        <w:rPr>
          <w:rFonts w:asciiTheme="majorHAnsi" w:hAnsiTheme="majorHAnsi" w:cs="Calibri Light"/>
          <w:i/>
          <w:sz w:val="22"/>
          <w:szCs w:val="22"/>
        </w:rPr>
        <w:t xml:space="preserve"> </w:t>
      </w:r>
      <w:r w:rsidRPr="00B66325">
        <w:rPr>
          <w:rFonts w:asciiTheme="majorHAnsi" w:hAnsiTheme="majorHAnsi" w:cs="Calibri Light"/>
          <w:b/>
          <w:sz w:val="22"/>
          <w:szCs w:val="22"/>
        </w:rPr>
        <w:t>Vacík</w:t>
      </w:r>
      <w:r w:rsidRPr="00B66325">
        <w:rPr>
          <w:rFonts w:asciiTheme="majorHAnsi" w:hAnsiTheme="majorHAnsi" w:cs="Calibri Light"/>
          <w:sz w:val="22"/>
          <w:szCs w:val="22"/>
        </w:rPr>
        <w:t xml:space="preserve"> a dodává: „</w:t>
      </w:r>
      <w:r w:rsidRPr="00B66325">
        <w:rPr>
          <w:rFonts w:asciiTheme="majorHAnsi" w:hAnsiTheme="majorHAnsi" w:cs="Calibri Light"/>
          <w:i/>
          <w:sz w:val="22"/>
          <w:szCs w:val="22"/>
        </w:rPr>
        <w:t xml:space="preserve">Ten, kdo přijede, uvidí krajinu zaplněnou </w:t>
      </w:r>
      <w:r w:rsidRPr="00B66325">
        <w:rPr>
          <w:rFonts w:asciiTheme="majorHAnsi" w:hAnsiTheme="majorHAnsi" w:cs="Calibri Light"/>
          <w:i/>
          <w:color w:val="000000" w:themeColor="text1"/>
          <w:sz w:val="22"/>
          <w:szCs w:val="22"/>
        </w:rPr>
        <w:t>davem tanečníků. Ale nejen to. Uvidí v té krajině instalované současné umění</w:t>
      </w:r>
      <w:r w:rsidR="00665418">
        <w:rPr>
          <w:rFonts w:asciiTheme="majorHAnsi" w:hAnsiTheme="majorHAnsi" w:cs="Calibri Light"/>
          <w:i/>
          <w:color w:val="000000" w:themeColor="text1"/>
          <w:sz w:val="22"/>
          <w:szCs w:val="22"/>
        </w:rPr>
        <w:t xml:space="preserve">, </w:t>
      </w:r>
      <w:r w:rsidR="00F61DDC" w:rsidRPr="00B66325">
        <w:rPr>
          <w:rFonts w:asciiTheme="majorHAnsi" w:hAnsiTheme="majorHAnsi" w:cs="Calibri Light"/>
          <w:i/>
          <w:color w:val="000000" w:themeColor="text1"/>
          <w:sz w:val="22"/>
          <w:szCs w:val="22"/>
        </w:rPr>
        <w:t>objekty Aleše Hnízdila a kostýmy Buškové</w:t>
      </w:r>
      <w:r w:rsidRPr="00B66325">
        <w:rPr>
          <w:rFonts w:asciiTheme="majorHAnsi" w:hAnsiTheme="majorHAnsi" w:cs="Calibri Light"/>
          <w:i/>
          <w:color w:val="000000" w:themeColor="text1"/>
          <w:sz w:val="22"/>
          <w:szCs w:val="22"/>
        </w:rPr>
        <w:t>. Uslyší</w:t>
      </w:r>
      <w:r w:rsidRPr="00B66325">
        <w:rPr>
          <w:rFonts w:asciiTheme="majorHAnsi" w:hAnsiTheme="majorHAnsi" w:cs="Calibri Light"/>
          <w:i/>
          <w:sz w:val="22"/>
          <w:szCs w:val="22"/>
        </w:rPr>
        <w:t xml:space="preserve"> hudbu složenou pro tuto příležitost a zároveň bude moci vnitřně projít to, co jsem zmínil, že je obsahem tohoto svátku…</w:t>
      </w:r>
      <w:r w:rsidRPr="00B66325">
        <w:rPr>
          <w:rFonts w:asciiTheme="majorHAnsi" w:hAnsiTheme="majorHAnsi" w:cs="Calibri Light"/>
          <w:sz w:val="22"/>
          <w:szCs w:val="22"/>
        </w:rPr>
        <w:t>“</w:t>
      </w:r>
    </w:p>
    <w:p w:rsidR="00F12595" w:rsidRPr="00B66325" w:rsidRDefault="00F12595" w:rsidP="00F12595">
      <w:pPr>
        <w:rPr>
          <w:rFonts w:asciiTheme="majorHAnsi" w:hAnsiTheme="majorHAnsi" w:cs="Calibri Light"/>
          <w:sz w:val="22"/>
          <w:szCs w:val="22"/>
        </w:rPr>
      </w:pPr>
    </w:p>
    <w:p w:rsidR="00F12595" w:rsidRPr="00B66325" w:rsidRDefault="00F12595" w:rsidP="00F12595">
      <w:pPr>
        <w:rPr>
          <w:rFonts w:asciiTheme="majorHAnsi" w:hAnsiTheme="majorHAnsi" w:cs="Calibri Light"/>
          <w:sz w:val="22"/>
          <w:szCs w:val="22"/>
        </w:rPr>
      </w:pPr>
      <w:r w:rsidRPr="00B66325">
        <w:rPr>
          <w:rFonts w:asciiTheme="majorHAnsi" w:hAnsiTheme="majorHAnsi" w:cs="Calibri Light"/>
          <w:sz w:val="22"/>
          <w:szCs w:val="22"/>
        </w:rPr>
        <w:t xml:space="preserve">Na české umělecké scéně se jedná ojedinělé tanečně-výtvarné dílo, které bude také tvůrčím setkáním umělců Aleše Hnízdila, Terezy Buškové, italského hudebníka Carla </w:t>
      </w:r>
      <w:proofErr w:type="spellStart"/>
      <w:r w:rsidRPr="00B66325">
        <w:rPr>
          <w:rFonts w:asciiTheme="majorHAnsi" w:hAnsiTheme="majorHAnsi" w:cs="Calibri Light"/>
          <w:sz w:val="22"/>
          <w:szCs w:val="22"/>
        </w:rPr>
        <w:t>Natoliho</w:t>
      </w:r>
      <w:proofErr w:type="spellEnd"/>
      <w:r w:rsidRPr="00B66325">
        <w:rPr>
          <w:rFonts w:asciiTheme="majorHAnsi" w:hAnsiTheme="majorHAnsi" w:cs="Calibri Light"/>
          <w:sz w:val="22"/>
          <w:szCs w:val="22"/>
        </w:rPr>
        <w:t xml:space="preserve"> </w:t>
      </w:r>
      <w:r w:rsidRPr="00B66325">
        <w:rPr>
          <w:rFonts w:asciiTheme="majorHAnsi" w:hAnsiTheme="majorHAnsi" w:cs="Calibri Light"/>
          <w:color w:val="000000" w:themeColor="text1"/>
          <w:sz w:val="22"/>
          <w:szCs w:val="22"/>
        </w:rPr>
        <w:t xml:space="preserve">a </w:t>
      </w:r>
      <w:r w:rsidR="00F61DDC" w:rsidRPr="00B66325">
        <w:rPr>
          <w:rFonts w:asciiTheme="majorHAnsi" w:hAnsiTheme="majorHAnsi" w:cs="Calibri Light"/>
          <w:color w:val="000000" w:themeColor="text1"/>
          <w:sz w:val="22"/>
          <w:szCs w:val="22"/>
        </w:rPr>
        <w:t>jedenácti</w:t>
      </w:r>
      <w:r w:rsidRPr="00B66325">
        <w:rPr>
          <w:rFonts w:asciiTheme="majorHAnsi" w:hAnsiTheme="majorHAnsi" w:cs="Calibri Light"/>
          <w:sz w:val="22"/>
          <w:szCs w:val="22"/>
        </w:rPr>
        <w:t xml:space="preserve"> profesionálních tanečníků spolu se studenty </w:t>
      </w:r>
      <w:proofErr w:type="spellStart"/>
      <w:r w:rsidRPr="00B66325">
        <w:rPr>
          <w:rFonts w:asciiTheme="majorHAnsi" w:hAnsiTheme="majorHAnsi" w:cs="Calibri Light"/>
          <w:sz w:val="22"/>
          <w:szCs w:val="22"/>
        </w:rPr>
        <w:t>Duncan</w:t>
      </w:r>
      <w:proofErr w:type="spellEnd"/>
      <w:r w:rsidRPr="00B66325">
        <w:rPr>
          <w:rFonts w:asciiTheme="majorHAnsi" w:hAnsiTheme="majorHAnsi" w:cs="Calibri Light"/>
          <w:sz w:val="22"/>
          <w:szCs w:val="22"/>
        </w:rPr>
        <w:t xml:space="preserve"> Centre. </w:t>
      </w:r>
    </w:p>
    <w:p w:rsidR="00F12595" w:rsidRPr="00B66325" w:rsidRDefault="00F12595" w:rsidP="00F12595">
      <w:pPr>
        <w:rPr>
          <w:rFonts w:asciiTheme="majorHAnsi" w:hAnsiTheme="majorHAnsi" w:cs="Calibri Light"/>
          <w:b/>
          <w:sz w:val="24"/>
          <w:szCs w:val="24"/>
        </w:rPr>
      </w:pPr>
    </w:p>
    <w:p w:rsidR="00F12595" w:rsidRPr="00B66325" w:rsidRDefault="00F12595" w:rsidP="00F12595">
      <w:pPr>
        <w:rPr>
          <w:rFonts w:asciiTheme="majorHAnsi" w:hAnsiTheme="majorHAnsi" w:cs="Calibri Light"/>
          <w:b/>
          <w:color w:val="000000" w:themeColor="text1"/>
          <w:sz w:val="24"/>
          <w:szCs w:val="24"/>
        </w:rPr>
      </w:pPr>
      <w:r w:rsidRPr="00B66325">
        <w:rPr>
          <w:rFonts w:asciiTheme="majorHAnsi" w:hAnsiTheme="majorHAnsi" w:cs="Calibri Light"/>
          <w:b/>
          <w:color w:val="000000" w:themeColor="text1"/>
          <w:sz w:val="24"/>
          <w:szCs w:val="24"/>
        </w:rPr>
        <w:t xml:space="preserve">Premiéra a </w:t>
      </w:r>
      <w:r w:rsidR="00F61DDC" w:rsidRPr="00B66325">
        <w:rPr>
          <w:rFonts w:asciiTheme="majorHAnsi" w:hAnsiTheme="majorHAnsi" w:cs="Calibri Light"/>
          <w:b/>
          <w:color w:val="000000" w:themeColor="text1"/>
          <w:sz w:val="24"/>
          <w:szCs w:val="24"/>
        </w:rPr>
        <w:t xml:space="preserve">zároveň jediné uvedení na české taneční scéně ojedinělého tanečně-výtvarného díla </w:t>
      </w:r>
      <w:r w:rsidRPr="00B66325">
        <w:rPr>
          <w:rFonts w:asciiTheme="majorHAnsi" w:hAnsiTheme="majorHAnsi" w:cs="Calibri Light"/>
          <w:b/>
          <w:color w:val="000000" w:themeColor="text1"/>
          <w:sz w:val="24"/>
          <w:szCs w:val="24"/>
        </w:rPr>
        <w:t xml:space="preserve">se bude konat 29. září 2018 v 15:00 hodin v Galerii Klenová </w:t>
      </w:r>
      <w:r w:rsidR="00B66325" w:rsidRPr="00B66325">
        <w:rPr>
          <w:rFonts w:asciiTheme="majorHAnsi" w:hAnsiTheme="majorHAnsi" w:cs="Calibri Light"/>
          <w:b/>
          <w:color w:val="000000" w:themeColor="text1"/>
          <w:sz w:val="24"/>
          <w:szCs w:val="24"/>
        </w:rPr>
        <w:t>(</w:t>
      </w:r>
      <w:r w:rsidR="00F61DDC" w:rsidRPr="00B66325">
        <w:rPr>
          <w:rFonts w:asciiTheme="majorHAnsi" w:hAnsiTheme="majorHAnsi" w:cs="Calibri Light"/>
          <w:b/>
          <w:color w:val="000000" w:themeColor="text1"/>
          <w:sz w:val="24"/>
          <w:szCs w:val="24"/>
        </w:rPr>
        <w:t>výchozí bod je u sýpky na Klenové</w:t>
      </w:r>
      <w:r w:rsidR="00B66325" w:rsidRPr="00B66325">
        <w:rPr>
          <w:rFonts w:asciiTheme="majorHAnsi" w:hAnsiTheme="majorHAnsi" w:cs="Calibri Light"/>
          <w:b/>
          <w:color w:val="000000" w:themeColor="text1"/>
          <w:sz w:val="24"/>
          <w:szCs w:val="24"/>
        </w:rPr>
        <w:t>)</w:t>
      </w:r>
      <w:r w:rsidR="0048167B">
        <w:rPr>
          <w:rFonts w:asciiTheme="majorHAnsi" w:hAnsiTheme="majorHAnsi" w:cs="Calibri Light"/>
          <w:b/>
          <w:color w:val="000000" w:themeColor="text1"/>
          <w:sz w:val="24"/>
          <w:szCs w:val="24"/>
        </w:rPr>
        <w:t xml:space="preserve">. </w:t>
      </w:r>
      <w:r w:rsidR="0048167B" w:rsidRPr="0048167B">
        <w:rPr>
          <w:rFonts w:asciiTheme="majorHAnsi" w:hAnsiTheme="majorHAnsi" w:cs="Calibri Light"/>
          <w:color w:val="000000" w:themeColor="text1"/>
          <w:sz w:val="24"/>
          <w:szCs w:val="24"/>
        </w:rPr>
        <w:t>Pořadatelé zvou na výlet do západních Čech i tím, že zajišťují zpáteční autobusovou dopravu z Prahy a Plzně.</w:t>
      </w:r>
    </w:p>
    <w:p w:rsidR="00F12595" w:rsidRPr="00B66325" w:rsidRDefault="00F12595" w:rsidP="00F12595">
      <w:pPr>
        <w:rPr>
          <w:rFonts w:asciiTheme="majorHAnsi" w:hAnsiTheme="majorHAnsi" w:cs="Calibri Light"/>
          <w:b/>
          <w:i/>
          <w:sz w:val="24"/>
          <w:szCs w:val="24"/>
        </w:rPr>
      </w:pPr>
    </w:p>
    <w:p w:rsidR="00F12595" w:rsidRPr="00B66325" w:rsidRDefault="00F12595" w:rsidP="00F12595">
      <w:pPr>
        <w:rPr>
          <w:rFonts w:asciiTheme="majorHAnsi" w:hAnsiTheme="majorHAnsi" w:cs="Calibri Light"/>
          <w:b/>
          <w:i/>
          <w:sz w:val="22"/>
          <w:szCs w:val="22"/>
        </w:rPr>
      </w:pPr>
      <w:r w:rsidRPr="00B66325">
        <w:rPr>
          <w:rFonts w:asciiTheme="majorHAnsi" w:hAnsiTheme="majorHAnsi" w:cs="Calibri Light"/>
          <w:b/>
          <w:i/>
          <w:sz w:val="22"/>
          <w:szCs w:val="22"/>
        </w:rPr>
        <w:t>Výročí</w:t>
      </w:r>
    </w:p>
    <w:p w:rsidR="00F12595" w:rsidRPr="00B66325" w:rsidRDefault="00F12595" w:rsidP="00F12595">
      <w:pPr>
        <w:rPr>
          <w:rFonts w:asciiTheme="majorHAnsi" w:hAnsiTheme="majorHAnsi" w:cs="Calibri Light"/>
          <w:sz w:val="22"/>
          <w:szCs w:val="22"/>
        </w:rPr>
      </w:pPr>
    </w:p>
    <w:p w:rsidR="00F12595" w:rsidRPr="00B66325" w:rsidRDefault="00F12595" w:rsidP="00F12595">
      <w:pPr>
        <w:rPr>
          <w:rFonts w:asciiTheme="majorHAnsi" w:hAnsiTheme="majorHAnsi" w:cs="Calibri Light"/>
          <w:sz w:val="22"/>
          <w:szCs w:val="22"/>
        </w:rPr>
      </w:pPr>
      <w:r w:rsidRPr="00B66325">
        <w:rPr>
          <w:rFonts w:asciiTheme="majorHAnsi" w:hAnsiTheme="majorHAnsi" w:cs="Calibri Light"/>
          <w:sz w:val="22"/>
          <w:szCs w:val="22"/>
        </w:rPr>
        <w:t xml:space="preserve">V inscenaci </w:t>
      </w:r>
      <w:r w:rsidRPr="00B66325">
        <w:rPr>
          <w:rFonts w:asciiTheme="majorHAnsi" w:hAnsiTheme="majorHAnsi" w:cs="Calibri Light"/>
          <w:i/>
          <w:sz w:val="22"/>
          <w:szCs w:val="22"/>
        </w:rPr>
        <w:t>Výročí</w:t>
      </w:r>
      <w:r w:rsidRPr="00B66325">
        <w:rPr>
          <w:rFonts w:asciiTheme="majorHAnsi" w:hAnsiTheme="majorHAnsi" w:cs="Calibri Light"/>
          <w:sz w:val="22"/>
          <w:szCs w:val="22"/>
        </w:rPr>
        <w:t xml:space="preserve"> se </w:t>
      </w:r>
      <w:r w:rsidRPr="00B66325">
        <w:rPr>
          <w:rFonts w:asciiTheme="majorHAnsi" w:hAnsiTheme="majorHAnsi" w:cs="Calibri Light"/>
          <w:b/>
          <w:sz w:val="22"/>
          <w:szCs w:val="22"/>
        </w:rPr>
        <w:t>Záhora</w:t>
      </w:r>
      <w:r w:rsidRPr="00B66325">
        <w:rPr>
          <w:rFonts w:asciiTheme="majorHAnsi" w:hAnsiTheme="majorHAnsi" w:cs="Calibri Light"/>
          <w:sz w:val="22"/>
          <w:szCs w:val="22"/>
        </w:rPr>
        <w:t xml:space="preserve"> zhostil nelehkého úkolu, jak interpretovat 100 let našich dějin pomocí tanečně-pohybového slovníku. Pokusil se tak prostředkem tance zaznamenat jak individuální, tak kolektivní paměť, a zachytit historii v pohybu.  </w:t>
      </w:r>
    </w:p>
    <w:p w:rsidR="00B66325" w:rsidRDefault="00B66325" w:rsidP="00B66325">
      <w:pPr>
        <w:jc w:val="center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lastRenderedPageBreak/>
        <w:t xml:space="preserve">             </w:t>
      </w:r>
      <w:r w:rsidR="00F03854" w:rsidRPr="00F03854">
        <w:rPr>
          <w:rFonts w:asciiTheme="majorHAnsi" w:hAnsiTheme="majorHAnsi" w:cs="Calibri Light"/>
          <w:noProof/>
          <w:sz w:val="22"/>
          <w:szCs w:val="22"/>
        </w:rPr>
        <w:drawing>
          <wp:inline distT="0" distB="0" distL="0" distR="0">
            <wp:extent cx="1181100" cy="847725"/>
            <wp:effectExtent l="0" t="0" r="0" b="0"/>
            <wp:docPr id="4" name="Obrázek 0" descr="PULSA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ULSAR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25" w:rsidRDefault="00B66325" w:rsidP="00F12595">
      <w:pPr>
        <w:rPr>
          <w:rFonts w:asciiTheme="majorHAnsi" w:hAnsiTheme="majorHAnsi" w:cs="Calibri Light"/>
          <w:sz w:val="22"/>
          <w:szCs w:val="22"/>
        </w:rPr>
      </w:pPr>
    </w:p>
    <w:p w:rsidR="00F12595" w:rsidRPr="00B66325" w:rsidRDefault="00F12595" w:rsidP="00F12595">
      <w:pPr>
        <w:rPr>
          <w:rFonts w:asciiTheme="majorHAnsi" w:hAnsiTheme="majorHAnsi" w:cs="Calibri Light"/>
          <w:sz w:val="22"/>
          <w:szCs w:val="22"/>
        </w:rPr>
      </w:pPr>
      <w:r w:rsidRPr="00B66325">
        <w:rPr>
          <w:rFonts w:asciiTheme="majorHAnsi" w:hAnsiTheme="majorHAnsi" w:cs="Calibri Light"/>
          <w:sz w:val="22"/>
          <w:szCs w:val="22"/>
        </w:rPr>
        <w:t>„</w:t>
      </w:r>
      <w:r w:rsidRPr="00B66325">
        <w:rPr>
          <w:rFonts w:asciiTheme="majorHAnsi" w:hAnsiTheme="majorHAnsi" w:cs="Calibri Light"/>
          <w:i/>
          <w:sz w:val="22"/>
          <w:szCs w:val="22"/>
        </w:rPr>
        <w:t>Jsou témata, od kterých bychom možná nečekali taneční zpracování. Výročí republiky by k nim mohlo patřit. Přesto je to tak významná událost, že mi prostě nedalo se k ní nevyjádřit,“</w:t>
      </w:r>
      <w:r w:rsidRPr="00B66325">
        <w:rPr>
          <w:rFonts w:asciiTheme="majorHAnsi" w:hAnsiTheme="majorHAnsi" w:cs="Calibri Light"/>
          <w:sz w:val="22"/>
          <w:szCs w:val="22"/>
        </w:rPr>
        <w:t xml:space="preserve"> vysvětluje </w:t>
      </w:r>
      <w:r w:rsidRPr="00B66325">
        <w:rPr>
          <w:rFonts w:asciiTheme="majorHAnsi" w:hAnsiTheme="majorHAnsi" w:cs="Calibri Light"/>
          <w:b/>
          <w:sz w:val="22"/>
          <w:szCs w:val="22"/>
        </w:rPr>
        <w:t>Záhora</w:t>
      </w:r>
      <w:r w:rsidRPr="00B66325">
        <w:rPr>
          <w:rFonts w:asciiTheme="majorHAnsi" w:hAnsiTheme="majorHAnsi" w:cs="Calibri Light"/>
          <w:sz w:val="22"/>
          <w:szCs w:val="22"/>
        </w:rPr>
        <w:t xml:space="preserve"> a pokračuje: „</w:t>
      </w:r>
      <w:r w:rsidRPr="00B66325">
        <w:rPr>
          <w:rFonts w:asciiTheme="majorHAnsi" w:hAnsiTheme="majorHAnsi" w:cs="Calibri Light"/>
          <w:i/>
          <w:sz w:val="22"/>
          <w:szCs w:val="22"/>
        </w:rPr>
        <w:t>Tanec je pro mne to, co v literatuře poezie. Hovoří v obrazech, s poetikou a hloubkou, s přesahem, který vytváří celistvější chápání světa. Často v symbolech, a tudíž i ve zkratce</w:t>
      </w:r>
      <w:r w:rsidRPr="00B66325">
        <w:rPr>
          <w:rFonts w:asciiTheme="majorHAnsi" w:hAnsiTheme="majorHAnsi" w:cs="Calibri Light"/>
          <w:sz w:val="22"/>
          <w:szCs w:val="22"/>
        </w:rPr>
        <w:t>.“</w:t>
      </w:r>
    </w:p>
    <w:p w:rsidR="00F12595" w:rsidRPr="00B66325" w:rsidRDefault="00F12595" w:rsidP="00F12595">
      <w:pPr>
        <w:rPr>
          <w:rFonts w:asciiTheme="majorHAnsi" w:hAnsiTheme="majorHAnsi" w:cs="Calibri Light"/>
          <w:sz w:val="22"/>
          <w:szCs w:val="22"/>
        </w:rPr>
      </w:pPr>
    </w:p>
    <w:p w:rsidR="00F12595" w:rsidRPr="00B66325" w:rsidRDefault="00F12595" w:rsidP="00F12595">
      <w:pPr>
        <w:rPr>
          <w:rFonts w:asciiTheme="majorHAnsi" w:hAnsiTheme="majorHAnsi" w:cs="Calibri Light"/>
          <w:sz w:val="22"/>
          <w:szCs w:val="22"/>
        </w:rPr>
      </w:pPr>
      <w:r w:rsidRPr="00B66325">
        <w:rPr>
          <w:rFonts w:asciiTheme="majorHAnsi" w:hAnsiTheme="majorHAnsi" w:cs="Calibri Light"/>
          <w:sz w:val="22"/>
          <w:szCs w:val="22"/>
        </w:rPr>
        <w:t>V představení vystupují čtyři postavy, symbolizující českou, slovenskou, židovskou a sudetskou entitu a děj se odehrává v jednom dni, který je rovněž metaforou celých sto let. „</w:t>
      </w:r>
      <w:r w:rsidRPr="00B66325">
        <w:rPr>
          <w:rFonts w:asciiTheme="majorHAnsi" w:hAnsiTheme="majorHAnsi" w:cs="Calibri Light"/>
          <w:i/>
          <w:sz w:val="22"/>
          <w:szCs w:val="22"/>
        </w:rPr>
        <w:t>Nechtěli jsme pouze citovat dějinné události. Přestože budou určité momenty historie rozpoznatelné, neustrneme v prostém výčtu dat,“</w:t>
      </w:r>
      <w:r w:rsidRPr="00B66325">
        <w:rPr>
          <w:rFonts w:asciiTheme="majorHAnsi" w:hAnsiTheme="majorHAnsi" w:cs="Calibri Light"/>
          <w:sz w:val="22"/>
          <w:szCs w:val="22"/>
        </w:rPr>
        <w:t xml:space="preserve"> dodává </w:t>
      </w:r>
      <w:r w:rsidRPr="00B66325">
        <w:rPr>
          <w:rFonts w:asciiTheme="majorHAnsi" w:hAnsiTheme="majorHAnsi" w:cs="Calibri Light"/>
          <w:b/>
          <w:sz w:val="22"/>
          <w:szCs w:val="22"/>
        </w:rPr>
        <w:t>Záhora</w:t>
      </w:r>
      <w:r w:rsidRPr="00B66325">
        <w:rPr>
          <w:rFonts w:asciiTheme="majorHAnsi" w:hAnsiTheme="majorHAnsi" w:cs="Calibri Light"/>
          <w:sz w:val="22"/>
          <w:szCs w:val="22"/>
        </w:rPr>
        <w:t xml:space="preserve">. </w:t>
      </w:r>
    </w:p>
    <w:p w:rsidR="00F12595" w:rsidRPr="00B66325" w:rsidRDefault="00F12595" w:rsidP="00F12595">
      <w:pPr>
        <w:rPr>
          <w:rFonts w:asciiTheme="majorHAnsi" w:hAnsiTheme="majorHAnsi" w:cs="Calibri Light"/>
          <w:sz w:val="22"/>
          <w:szCs w:val="22"/>
        </w:rPr>
      </w:pPr>
    </w:p>
    <w:p w:rsidR="00F12595" w:rsidRPr="00B66325" w:rsidRDefault="00F12595" w:rsidP="00F12595">
      <w:pPr>
        <w:rPr>
          <w:rFonts w:asciiTheme="majorHAnsi" w:hAnsiTheme="majorHAnsi" w:cs="Calibri Light"/>
          <w:sz w:val="22"/>
          <w:szCs w:val="22"/>
        </w:rPr>
      </w:pPr>
      <w:r w:rsidRPr="00B66325">
        <w:rPr>
          <w:rFonts w:asciiTheme="majorHAnsi" w:hAnsiTheme="majorHAnsi" w:cs="Calibri Light"/>
          <w:sz w:val="22"/>
          <w:szCs w:val="22"/>
        </w:rPr>
        <w:t xml:space="preserve">Projekt však oslavuje nejen kulaté výročí české státnosti, ale rovněž výročí českého tance. Právě za první republiky byly vybrány žačky Sokola a poslány studovat do školy Elisabeth a </w:t>
      </w:r>
      <w:proofErr w:type="spellStart"/>
      <w:r w:rsidRPr="00B66325">
        <w:rPr>
          <w:rFonts w:asciiTheme="majorHAnsi" w:hAnsiTheme="majorHAnsi" w:cs="Calibri Light"/>
          <w:sz w:val="22"/>
          <w:szCs w:val="22"/>
        </w:rPr>
        <w:t>Isadory</w:t>
      </w:r>
      <w:proofErr w:type="spellEnd"/>
      <w:r w:rsidRPr="00B66325">
        <w:rPr>
          <w:rFonts w:asciiTheme="majorHAnsi" w:hAnsiTheme="majorHAnsi" w:cs="Calibri Light"/>
          <w:sz w:val="22"/>
          <w:szCs w:val="22"/>
        </w:rPr>
        <w:t xml:space="preserve"> </w:t>
      </w:r>
      <w:proofErr w:type="spellStart"/>
      <w:r w:rsidRPr="00B66325">
        <w:rPr>
          <w:rFonts w:asciiTheme="majorHAnsi" w:hAnsiTheme="majorHAnsi" w:cs="Calibri Light"/>
          <w:sz w:val="22"/>
          <w:szCs w:val="22"/>
        </w:rPr>
        <w:t>Duncan</w:t>
      </w:r>
      <w:proofErr w:type="spellEnd"/>
      <w:r w:rsidRPr="00B66325">
        <w:rPr>
          <w:rFonts w:asciiTheme="majorHAnsi" w:hAnsiTheme="majorHAnsi" w:cs="Calibri Light"/>
          <w:sz w:val="22"/>
          <w:szCs w:val="22"/>
        </w:rPr>
        <w:t xml:space="preserve"> v Německu. </w:t>
      </w:r>
    </w:p>
    <w:p w:rsidR="00F12595" w:rsidRPr="00B66325" w:rsidRDefault="00F12595" w:rsidP="00F12595">
      <w:pPr>
        <w:rPr>
          <w:rFonts w:asciiTheme="majorHAnsi" w:hAnsiTheme="majorHAnsi" w:cs="Calibri Light"/>
          <w:sz w:val="22"/>
          <w:szCs w:val="22"/>
        </w:rPr>
      </w:pPr>
    </w:p>
    <w:p w:rsidR="00B66325" w:rsidRPr="00B66325" w:rsidRDefault="00F12595" w:rsidP="00F12595">
      <w:pPr>
        <w:rPr>
          <w:rFonts w:asciiTheme="majorHAnsi" w:hAnsiTheme="majorHAnsi" w:cs="Calibri Light"/>
          <w:sz w:val="22"/>
          <w:szCs w:val="22"/>
        </w:rPr>
      </w:pPr>
      <w:r w:rsidRPr="00B66325">
        <w:rPr>
          <w:rFonts w:asciiTheme="majorHAnsi" w:hAnsiTheme="majorHAnsi" w:cs="Calibri Light"/>
          <w:sz w:val="22"/>
          <w:szCs w:val="22"/>
        </w:rPr>
        <w:t xml:space="preserve">Na jevišti se setká tanečník Josef Bartoš se třemi tanečnicemi – Annou Línovou, Zuzanou Richterovou a Michaelou </w:t>
      </w:r>
      <w:proofErr w:type="spellStart"/>
      <w:r w:rsidRPr="00B66325">
        <w:rPr>
          <w:rFonts w:asciiTheme="majorHAnsi" w:hAnsiTheme="majorHAnsi" w:cs="Calibri Light"/>
          <w:sz w:val="22"/>
          <w:szCs w:val="22"/>
        </w:rPr>
        <w:t>Sušou</w:t>
      </w:r>
      <w:proofErr w:type="spellEnd"/>
      <w:r w:rsidRPr="00B66325">
        <w:rPr>
          <w:rFonts w:asciiTheme="majorHAnsi" w:hAnsiTheme="majorHAnsi" w:cs="Calibri Light"/>
          <w:sz w:val="22"/>
          <w:szCs w:val="22"/>
        </w:rPr>
        <w:t xml:space="preserve">. Hudbu vytvořil stejně jako k projektu Slavnost kmenový spolupracovník Pulsaru, italský hudebník Carlo </w:t>
      </w:r>
      <w:proofErr w:type="spellStart"/>
      <w:r w:rsidRPr="00B66325">
        <w:rPr>
          <w:rFonts w:asciiTheme="majorHAnsi" w:hAnsiTheme="majorHAnsi" w:cs="Calibri Light"/>
          <w:sz w:val="22"/>
          <w:szCs w:val="22"/>
        </w:rPr>
        <w:t>Natoli</w:t>
      </w:r>
      <w:proofErr w:type="spellEnd"/>
      <w:r w:rsidRPr="00B66325">
        <w:rPr>
          <w:rFonts w:asciiTheme="majorHAnsi" w:hAnsiTheme="majorHAnsi" w:cs="Calibri Light"/>
          <w:sz w:val="22"/>
          <w:szCs w:val="22"/>
        </w:rPr>
        <w:t xml:space="preserve">, který se věnuje nejen hudbě taneční, ale rovněž filmové. Kostýmy k inscenaci vytvořila </w:t>
      </w:r>
      <w:r w:rsidR="00B66325" w:rsidRPr="00B66325">
        <w:rPr>
          <w:rFonts w:asciiTheme="majorHAnsi" w:hAnsiTheme="majorHAnsi" w:cs="Calibri Light"/>
          <w:sz w:val="22"/>
          <w:szCs w:val="22"/>
        </w:rPr>
        <w:t xml:space="preserve">módní návrhářka </w:t>
      </w:r>
      <w:r w:rsidRPr="00B66325">
        <w:rPr>
          <w:rFonts w:asciiTheme="majorHAnsi" w:hAnsiTheme="majorHAnsi" w:cs="Calibri Light"/>
          <w:color w:val="000000" w:themeColor="text1"/>
          <w:sz w:val="22"/>
          <w:szCs w:val="22"/>
        </w:rPr>
        <w:t xml:space="preserve">Zuzana </w:t>
      </w:r>
      <w:proofErr w:type="gramStart"/>
      <w:r w:rsidRPr="00B66325">
        <w:rPr>
          <w:rFonts w:asciiTheme="majorHAnsi" w:hAnsiTheme="majorHAnsi" w:cs="Calibri Light"/>
          <w:color w:val="000000" w:themeColor="text1"/>
          <w:sz w:val="22"/>
          <w:szCs w:val="22"/>
        </w:rPr>
        <w:t>Kubí</w:t>
      </w:r>
      <w:r w:rsidR="00F61DDC" w:rsidRPr="00B66325">
        <w:rPr>
          <w:rFonts w:asciiTheme="majorHAnsi" w:hAnsiTheme="majorHAnsi" w:cs="Calibri Light"/>
          <w:color w:val="000000" w:themeColor="text1"/>
          <w:sz w:val="22"/>
          <w:szCs w:val="22"/>
        </w:rPr>
        <w:t>č</w:t>
      </w:r>
      <w:r w:rsidRPr="00B66325">
        <w:rPr>
          <w:rFonts w:asciiTheme="majorHAnsi" w:hAnsiTheme="majorHAnsi" w:cs="Calibri Light"/>
          <w:color w:val="000000" w:themeColor="text1"/>
          <w:sz w:val="22"/>
          <w:szCs w:val="22"/>
        </w:rPr>
        <w:t xml:space="preserve">ková </w:t>
      </w:r>
      <w:r w:rsidR="00665418">
        <w:rPr>
          <w:rFonts w:asciiTheme="majorHAnsi" w:hAnsiTheme="majorHAnsi" w:cs="Calibri Light"/>
          <w:color w:val="000000" w:themeColor="text1"/>
          <w:sz w:val="22"/>
          <w:szCs w:val="22"/>
        </w:rPr>
        <w:t xml:space="preserve"> </w:t>
      </w:r>
      <w:r w:rsidR="00665418" w:rsidRPr="00B66325">
        <w:rPr>
          <w:rFonts w:asciiTheme="majorHAnsi" w:hAnsiTheme="majorHAnsi" w:cs="Calibri Light"/>
          <w:sz w:val="22"/>
          <w:szCs w:val="22"/>
        </w:rPr>
        <w:t xml:space="preserve">– </w:t>
      </w:r>
      <w:r w:rsidR="00B66325" w:rsidRPr="00B66325">
        <w:rPr>
          <w:rFonts w:asciiTheme="majorHAnsi" w:hAnsiTheme="majorHAnsi" w:cs="Calibri Light"/>
          <w:color w:val="000000" w:themeColor="text1"/>
          <w:sz w:val="22"/>
          <w:szCs w:val="22"/>
        </w:rPr>
        <w:t xml:space="preserve"> zářící</w:t>
      </w:r>
      <w:proofErr w:type="gramEnd"/>
      <w:r w:rsidR="00B66325" w:rsidRPr="00B66325">
        <w:rPr>
          <w:rFonts w:asciiTheme="majorHAnsi" w:hAnsiTheme="majorHAnsi" w:cs="Calibri Light"/>
          <w:color w:val="000000" w:themeColor="text1"/>
          <w:sz w:val="22"/>
          <w:szCs w:val="22"/>
        </w:rPr>
        <w:t xml:space="preserve"> hvězda posledních ročníků </w:t>
      </w:r>
      <w:proofErr w:type="spellStart"/>
      <w:r w:rsidR="00B66325" w:rsidRPr="00B66325">
        <w:rPr>
          <w:rFonts w:asciiTheme="majorHAnsi" w:hAnsiTheme="majorHAnsi" w:cs="Calibri Light"/>
          <w:color w:val="000000" w:themeColor="text1"/>
          <w:sz w:val="22"/>
          <w:szCs w:val="22"/>
        </w:rPr>
        <w:t>Mercedenz-Benz</w:t>
      </w:r>
      <w:proofErr w:type="spellEnd"/>
      <w:r w:rsidR="00B66325" w:rsidRPr="00B66325">
        <w:rPr>
          <w:rFonts w:asciiTheme="majorHAnsi" w:hAnsiTheme="majorHAnsi" w:cs="Calibri Light"/>
          <w:color w:val="000000" w:themeColor="text1"/>
          <w:sz w:val="22"/>
          <w:szCs w:val="22"/>
        </w:rPr>
        <w:t xml:space="preserve"> </w:t>
      </w:r>
      <w:proofErr w:type="spellStart"/>
      <w:r w:rsidR="00B66325" w:rsidRPr="00B66325">
        <w:rPr>
          <w:rFonts w:asciiTheme="majorHAnsi" w:hAnsiTheme="majorHAnsi" w:cs="Calibri Light"/>
          <w:color w:val="000000" w:themeColor="text1"/>
          <w:sz w:val="22"/>
          <w:szCs w:val="22"/>
        </w:rPr>
        <w:t>Fashion</w:t>
      </w:r>
      <w:proofErr w:type="spellEnd"/>
      <w:r w:rsidR="00B66325" w:rsidRPr="00B66325">
        <w:rPr>
          <w:rFonts w:asciiTheme="majorHAnsi" w:hAnsiTheme="majorHAnsi" w:cs="Calibri Light"/>
          <w:color w:val="000000" w:themeColor="text1"/>
          <w:sz w:val="22"/>
          <w:szCs w:val="22"/>
        </w:rPr>
        <w:t xml:space="preserve"> </w:t>
      </w:r>
      <w:proofErr w:type="spellStart"/>
      <w:r w:rsidR="00B66325" w:rsidRPr="00B66325">
        <w:rPr>
          <w:rFonts w:asciiTheme="majorHAnsi" w:hAnsiTheme="majorHAnsi" w:cs="Calibri Light"/>
          <w:color w:val="000000" w:themeColor="text1"/>
          <w:sz w:val="22"/>
          <w:szCs w:val="22"/>
        </w:rPr>
        <w:t>Week</w:t>
      </w:r>
      <w:proofErr w:type="spellEnd"/>
      <w:r w:rsidRPr="00B66325">
        <w:rPr>
          <w:rFonts w:asciiTheme="majorHAnsi" w:hAnsiTheme="majorHAnsi" w:cs="Calibri Light"/>
          <w:sz w:val="22"/>
          <w:szCs w:val="22"/>
        </w:rPr>
        <w:t xml:space="preserve">. </w:t>
      </w:r>
    </w:p>
    <w:p w:rsidR="00B66325" w:rsidRPr="00B66325" w:rsidRDefault="00B66325" w:rsidP="00F12595">
      <w:pPr>
        <w:rPr>
          <w:rFonts w:asciiTheme="majorHAnsi" w:hAnsiTheme="majorHAnsi" w:cs="Calibri Light"/>
          <w:sz w:val="22"/>
          <w:szCs w:val="22"/>
        </w:rPr>
      </w:pPr>
    </w:p>
    <w:p w:rsidR="00B66325" w:rsidRDefault="00B66325" w:rsidP="00F12595">
      <w:pPr>
        <w:rPr>
          <w:rFonts w:asciiTheme="majorHAnsi" w:hAnsiTheme="majorHAnsi" w:cs="Calibri Light"/>
          <w:sz w:val="24"/>
          <w:szCs w:val="24"/>
        </w:rPr>
      </w:pPr>
    </w:p>
    <w:p w:rsidR="00F12595" w:rsidRPr="00B66325" w:rsidRDefault="00F12595" w:rsidP="00F12595">
      <w:pPr>
        <w:rPr>
          <w:rFonts w:asciiTheme="majorHAnsi" w:hAnsiTheme="majorHAnsi" w:cs="Calibri Light"/>
          <w:color w:val="FF0000"/>
          <w:sz w:val="24"/>
          <w:szCs w:val="24"/>
        </w:rPr>
      </w:pPr>
      <w:r w:rsidRPr="00B66325">
        <w:rPr>
          <w:rFonts w:asciiTheme="majorHAnsi" w:hAnsiTheme="majorHAnsi" w:cs="Calibri Light"/>
          <w:sz w:val="24"/>
          <w:szCs w:val="24"/>
        </w:rPr>
        <w:t xml:space="preserve">Více </w:t>
      </w:r>
      <w:proofErr w:type="spellStart"/>
      <w:r w:rsidRPr="00B66325">
        <w:rPr>
          <w:rFonts w:asciiTheme="majorHAnsi" w:hAnsiTheme="majorHAnsi" w:cs="Calibri Light"/>
          <w:sz w:val="24"/>
          <w:szCs w:val="24"/>
        </w:rPr>
        <w:t>info</w:t>
      </w:r>
      <w:proofErr w:type="spellEnd"/>
      <w:r w:rsidRPr="00B66325">
        <w:rPr>
          <w:rFonts w:asciiTheme="majorHAnsi" w:hAnsiTheme="majorHAnsi" w:cs="Calibri Light"/>
          <w:sz w:val="24"/>
          <w:szCs w:val="24"/>
        </w:rPr>
        <w:t xml:space="preserve"> na </w:t>
      </w:r>
      <w:hyperlink r:id="rId7" w:history="1">
        <w:r w:rsidRPr="00B66325">
          <w:rPr>
            <w:rStyle w:val="Hypertextovodkaz"/>
            <w:rFonts w:asciiTheme="majorHAnsi" w:hAnsiTheme="majorHAnsi" w:cs="Calibri Light"/>
            <w:sz w:val="24"/>
            <w:szCs w:val="24"/>
          </w:rPr>
          <w:t>www.divadloponec.cz</w:t>
        </w:r>
      </w:hyperlink>
      <w:r w:rsidR="00F61DDC" w:rsidRPr="00B66325">
        <w:rPr>
          <w:rFonts w:asciiTheme="majorHAnsi" w:hAnsiTheme="majorHAnsi" w:cs="Calibri Light"/>
          <w:sz w:val="24"/>
          <w:szCs w:val="24"/>
        </w:rPr>
        <w:t xml:space="preserve"> </w:t>
      </w:r>
      <w:r w:rsidR="00F61DDC" w:rsidRPr="00B66325">
        <w:rPr>
          <w:rFonts w:asciiTheme="majorHAnsi" w:hAnsiTheme="majorHAnsi" w:cs="Calibri Light"/>
          <w:color w:val="000000" w:themeColor="text1"/>
          <w:sz w:val="24"/>
          <w:szCs w:val="24"/>
        </w:rPr>
        <w:t>nebo</w:t>
      </w:r>
      <w:r w:rsidR="00F61DDC" w:rsidRPr="00B66325">
        <w:rPr>
          <w:rFonts w:asciiTheme="majorHAnsi" w:hAnsiTheme="majorHAnsi" w:cs="Calibri Light"/>
          <w:color w:val="FF0000"/>
          <w:sz w:val="24"/>
          <w:szCs w:val="24"/>
        </w:rPr>
        <w:t xml:space="preserve"> </w:t>
      </w:r>
      <w:hyperlink r:id="rId8" w:history="1">
        <w:r w:rsidR="00F61DDC" w:rsidRPr="00B66325">
          <w:rPr>
            <w:rStyle w:val="Hypertextovodkaz"/>
            <w:rFonts w:asciiTheme="majorHAnsi" w:hAnsiTheme="majorHAnsi" w:cs="Calibri Light"/>
            <w:sz w:val="24"/>
            <w:szCs w:val="24"/>
          </w:rPr>
          <w:t>www.praguepulsar.cz</w:t>
        </w:r>
      </w:hyperlink>
    </w:p>
    <w:p w:rsidR="00F61DDC" w:rsidRPr="00B66325" w:rsidRDefault="00F61DDC" w:rsidP="00F12595">
      <w:pPr>
        <w:rPr>
          <w:rFonts w:asciiTheme="majorHAnsi" w:hAnsiTheme="majorHAnsi" w:cs="Calibri Light"/>
          <w:color w:val="FF0000"/>
          <w:sz w:val="24"/>
          <w:szCs w:val="24"/>
        </w:rPr>
      </w:pPr>
    </w:p>
    <w:p w:rsidR="00F12595" w:rsidRPr="00B66325" w:rsidRDefault="00F12595" w:rsidP="00F12595">
      <w:pPr>
        <w:rPr>
          <w:rFonts w:asciiTheme="majorHAnsi" w:hAnsiTheme="majorHAnsi" w:cs="Calibri Light"/>
          <w:sz w:val="24"/>
          <w:szCs w:val="24"/>
        </w:rPr>
      </w:pPr>
    </w:p>
    <w:p w:rsidR="00F12595" w:rsidRPr="00B66325" w:rsidRDefault="00F12595" w:rsidP="00F12595">
      <w:pPr>
        <w:rPr>
          <w:rFonts w:asciiTheme="majorHAnsi" w:hAnsiTheme="majorHAnsi" w:cs="Calibri Light"/>
          <w:sz w:val="24"/>
          <w:szCs w:val="24"/>
        </w:rPr>
      </w:pPr>
      <w:r w:rsidRPr="00B66325">
        <w:rPr>
          <w:rFonts w:asciiTheme="majorHAnsi" w:hAnsiTheme="majorHAnsi" w:cs="Calibri Light"/>
          <w:sz w:val="24"/>
          <w:szCs w:val="24"/>
        </w:rPr>
        <w:br/>
      </w:r>
    </w:p>
    <w:p w:rsidR="00626B45" w:rsidRPr="00B66325" w:rsidRDefault="00567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Theme="majorHAnsi" w:hAnsiTheme="majorHAnsi" w:cs="Calibri Light"/>
          <w:sz w:val="24"/>
          <w:szCs w:val="24"/>
          <w:u w:val="single"/>
        </w:rPr>
      </w:pPr>
      <w:r w:rsidRPr="00B66325">
        <w:rPr>
          <w:rFonts w:asciiTheme="majorHAnsi" w:hAnsiTheme="majorHAnsi" w:cs="Calibri Light"/>
          <w:sz w:val="24"/>
          <w:szCs w:val="24"/>
          <w:u w:val="single"/>
        </w:rPr>
        <w:t>S žádostí o další informace či foto se obracejte na:</w:t>
      </w:r>
    </w:p>
    <w:p w:rsidR="00B66325" w:rsidRPr="00B66325" w:rsidRDefault="00B66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Theme="majorHAnsi" w:hAnsiTheme="majorHAnsi" w:cs="Calibri Light"/>
          <w:sz w:val="24"/>
          <w:szCs w:val="24"/>
        </w:rPr>
      </w:pPr>
    </w:p>
    <w:p w:rsidR="00B66325" w:rsidRPr="00B66325" w:rsidRDefault="00B66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Theme="majorHAnsi" w:hAnsiTheme="majorHAnsi" w:cs="Calibri Light"/>
          <w:sz w:val="24"/>
          <w:szCs w:val="24"/>
        </w:rPr>
      </w:pPr>
      <w:r w:rsidRPr="00B66325">
        <w:rPr>
          <w:rFonts w:asciiTheme="majorHAnsi" w:hAnsiTheme="majorHAnsi" w:cs="Calibri Light"/>
          <w:b/>
          <w:sz w:val="24"/>
          <w:szCs w:val="24"/>
        </w:rPr>
        <w:t>Honza Malík</w:t>
      </w:r>
      <w:r w:rsidRPr="00B66325">
        <w:rPr>
          <w:rFonts w:asciiTheme="majorHAnsi" w:hAnsiTheme="majorHAnsi" w:cs="Calibri Light"/>
          <w:sz w:val="24"/>
          <w:szCs w:val="24"/>
        </w:rPr>
        <w:t xml:space="preserve">, </w:t>
      </w:r>
      <w:proofErr w:type="gramStart"/>
      <w:r w:rsidRPr="00B66325">
        <w:rPr>
          <w:rFonts w:asciiTheme="majorHAnsi" w:hAnsiTheme="majorHAnsi" w:cs="Calibri Light"/>
          <w:sz w:val="24"/>
          <w:szCs w:val="24"/>
        </w:rPr>
        <w:t xml:space="preserve">Pulsar </w:t>
      </w:r>
      <w:proofErr w:type="spellStart"/>
      <w:r w:rsidRPr="00B66325">
        <w:rPr>
          <w:rFonts w:asciiTheme="majorHAnsi" w:hAnsiTheme="majorHAnsi" w:cs="Calibri Light"/>
          <w:sz w:val="24"/>
          <w:szCs w:val="24"/>
        </w:rPr>
        <w:t>z.s</w:t>
      </w:r>
      <w:proofErr w:type="spellEnd"/>
      <w:r w:rsidRPr="00B66325">
        <w:rPr>
          <w:rFonts w:asciiTheme="majorHAnsi" w:hAnsiTheme="majorHAnsi" w:cs="Calibri Light"/>
          <w:sz w:val="24"/>
          <w:szCs w:val="24"/>
        </w:rPr>
        <w:t>.</w:t>
      </w:r>
      <w:proofErr w:type="gramEnd"/>
    </w:p>
    <w:p w:rsidR="00B66325" w:rsidRPr="00B66325" w:rsidRDefault="00B66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Theme="majorHAnsi" w:hAnsiTheme="majorHAnsi" w:cs="Calibri Light"/>
          <w:sz w:val="24"/>
          <w:szCs w:val="24"/>
        </w:rPr>
      </w:pPr>
      <w:r w:rsidRPr="00B66325">
        <w:rPr>
          <w:rFonts w:asciiTheme="majorHAnsi" w:hAnsiTheme="majorHAnsi" w:cs="Calibri Light"/>
          <w:sz w:val="24"/>
          <w:szCs w:val="24"/>
        </w:rPr>
        <w:t>Mobil: +420 732 271 309</w:t>
      </w:r>
    </w:p>
    <w:p w:rsidR="00B66325" w:rsidRPr="00B66325" w:rsidRDefault="00B66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Theme="majorHAnsi" w:hAnsiTheme="majorHAnsi" w:cs="Calibri Light"/>
          <w:sz w:val="24"/>
          <w:szCs w:val="24"/>
        </w:rPr>
      </w:pPr>
      <w:r w:rsidRPr="00B66325">
        <w:rPr>
          <w:rFonts w:asciiTheme="majorHAnsi" w:hAnsiTheme="majorHAnsi" w:cs="Calibri Light"/>
          <w:sz w:val="24"/>
          <w:szCs w:val="24"/>
        </w:rPr>
        <w:t xml:space="preserve">E-mail: </w:t>
      </w:r>
      <w:hyperlink r:id="rId9" w:history="1">
        <w:r w:rsidRPr="00B66325">
          <w:rPr>
            <w:rStyle w:val="Hypertextovodkaz"/>
            <w:rFonts w:asciiTheme="majorHAnsi" w:hAnsiTheme="majorHAnsi" w:cs="Calibri Light"/>
            <w:sz w:val="24"/>
            <w:szCs w:val="24"/>
          </w:rPr>
          <w:t>honza@praguepulsar.cz</w:t>
        </w:r>
      </w:hyperlink>
    </w:p>
    <w:p w:rsidR="00B66325" w:rsidRPr="00B66325" w:rsidRDefault="00B66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Theme="majorHAnsi" w:hAnsiTheme="majorHAnsi" w:cs="Calibri Light"/>
          <w:sz w:val="24"/>
          <w:szCs w:val="24"/>
        </w:rPr>
      </w:pPr>
    </w:p>
    <w:p w:rsidR="00B66325" w:rsidRPr="00B66325" w:rsidRDefault="00B66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Theme="majorHAnsi" w:hAnsiTheme="majorHAnsi" w:cs="Calibri Light"/>
          <w:sz w:val="24"/>
          <w:szCs w:val="24"/>
        </w:rPr>
      </w:pPr>
      <w:r w:rsidRPr="00B66325">
        <w:rPr>
          <w:rFonts w:asciiTheme="majorHAnsi" w:hAnsiTheme="majorHAnsi" w:cs="Calibri Light"/>
          <w:sz w:val="24"/>
          <w:szCs w:val="24"/>
        </w:rPr>
        <w:t>nebo</w:t>
      </w:r>
    </w:p>
    <w:p w:rsidR="00626B45" w:rsidRPr="00B66325" w:rsidRDefault="00626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Theme="majorHAnsi" w:hAnsiTheme="majorHAnsi" w:cs="Calibri Light"/>
          <w:sz w:val="24"/>
          <w:szCs w:val="24"/>
          <w:u w:val="single"/>
        </w:rPr>
      </w:pPr>
      <w:bookmarkStart w:id="0" w:name="_30j0zll" w:colFirst="0" w:colLast="0"/>
      <w:bookmarkEnd w:id="0"/>
    </w:p>
    <w:p w:rsidR="00626B45" w:rsidRPr="00B66325" w:rsidRDefault="00567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Theme="majorHAnsi" w:hAnsiTheme="majorHAnsi" w:cs="Calibri Light"/>
          <w:sz w:val="24"/>
          <w:szCs w:val="24"/>
        </w:rPr>
      </w:pPr>
      <w:r w:rsidRPr="00B66325">
        <w:rPr>
          <w:rFonts w:asciiTheme="majorHAnsi" w:hAnsiTheme="majorHAnsi" w:cs="Calibri Light"/>
          <w:b/>
          <w:sz w:val="24"/>
          <w:szCs w:val="24"/>
        </w:rPr>
        <w:t>Kateřina Kavalírová</w:t>
      </w:r>
      <w:r w:rsidRPr="00B66325">
        <w:rPr>
          <w:rFonts w:asciiTheme="majorHAnsi" w:hAnsiTheme="majorHAnsi" w:cs="Calibri Light"/>
          <w:sz w:val="24"/>
          <w:szCs w:val="24"/>
        </w:rPr>
        <w:t>, media relations</w:t>
      </w:r>
    </w:p>
    <w:p w:rsidR="00626B45" w:rsidRPr="00B66325" w:rsidRDefault="00567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Theme="majorHAnsi" w:hAnsiTheme="majorHAnsi" w:cs="Calibri Light"/>
          <w:sz w:val="24"/>
          <w:szCs w:val="24"/>
        </w:rPr>
      </w:pPr>
      <w:r w:rsidRPr="00B66325">
        <w:rPr>
          <w:rFonts w:asciiTheme="majorHAnsi" w:hAnsiTheme="majorHAnsi" w:cs="Calibri Light"/>
          <w:sz w:val="24"/>
          <w:szCs w:val="24"/>
        </w:rPr>
        <w:t>Mobil:  +420 603 728 915</w:t>
      </w:r>
    </w:p>
    <w:p w:rsidR="00626B45" w:rsidRPr="00665418" w:rsidRDefault="00665418" w:rsidP="00665418">
      <w:pPr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  <w:sz w:val="24"/>
          <w:szCs w:val="24"/>
        </w:rPr>
        <w:t xml:space="preserve">E-mail:  </w:t>
      </w:r>
      <w:bookmarkStart w:id="1" w:name="_GoBack"/>
      <w:bookmarkEnd w:id="1"/>
      <w:r w:rsidR="0056761F" w:rsidRPr="00B66325">
        <w:rPr>
          <w:rFonts w:asciiTheme="majorHAnsi" w:hAnsiTheme="majorHAnsi" w:cs="Calibri Light"/>
          <w:sz w:val="24"/>
          <w:szCs w:val="24"/>
          <w:u w:val="single"/>
        </w:rPr>
        <w:t>katerina.kavalirova@tanecpraha.eu</w:t>
      </w:r>
      <w:r w:rsidR="00B66325" w:rsidRPr="00B66325">
        <w:rPr>
          <w:rFonts w:ascii="Calibri" w:hAnsi="Calibri" w:cs="Calibri"/>
        </w:rPr>
        <w:t xml:space="preserve"> </w:t>
      </w:r>
      <w:bookmarkStart w:id="2" w:name="_1fob9te" w:colFirst="0" w:colLast="0"/>
      <w:bookmarkEnd w:id="2"/>
    </w:p>
    <w:sectPr w:rsidR="00626B45" w:rsidRPr="00665418" w:rsidSect="0069005A">
      <w:headerReference w:type="default" r:id="rId10"/>
      <w:footerReference w:type="default" r:id="rId11"/>
      <w:pgSz w:w="11900" w:h="16840"/>
      <w:pgMar w:top="1440" w:right="1800" w:bottom="1440" w:left="1800" w:header="426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0A" w:rsidRDefault="00CE160A">
      <w:r>
        <w:separator/>
      </w:r>
    </w:p>
  </w:endnote>
  <w:endnote w:type="continuationSeparator" w:id="0">
    <w:p w:rsidR="00CE160A" w:rsidRDefault="00CE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45" w:rsidRDefault="0056761F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Tanec </w:t>
    </w:r>
    <w:proofErr w:type="gramStart"/>
    <w:r>
      <w:rPr>
        <w:rFonts w:ascii="Arial" w:hAnsi="Arial" w:cs="Arial"/>
        <w:color w:val="000000"/>
        <w:sz w:val="18"/>
        <w:szCs w:val="18"/>
      </w:rPr>
      <w:t xml:space="preserve">Praha </w:t>
    </w:r>
    <w:proofErr w:type="spellStart"/>
    <w:r>
      <w:rPr>
        <w:rFonts w:ascii="Arial" w:hAnsi="Arial" w:cs="Arial"/>
        <w:color w:val="000000"/>
        <w:sz w:val="18"/>
        <w:szCs w:val="18"/>
      </w:rPr>
      <w:t>z.ú</w:t>
    </w:r>
    <w:proofErr w:type="spellEnd"/>
    <w:r>
      <w:rPr>
        <w:rFonts w:ascii="Arial" w:hAnsi="Arial" w:cs="Arial"/>
        <w:color w:val="000000"/>
        <w:sz w:val="18"/>
        <w:szCs w:val="18"/>
      </w:rPr>
      <w:t>.</w:t>
    </w:r>
    <w:proofErr w:type="gramEnd"/>
    <w:r>
      <w:rPr>
        <w:rFonts w:ascii="Arial" w:hAnsi="Arial" w:cs="Arial"/>
        <w:color w:val="000000"/>
        <w:sz w:val="18"/>
        <w:szCs w:val="18"/>
      </w:rPr>
      <w:t xml:space="preserve"> | Husitská 899/24A, 130 00 Praha 3 | </w:t>
    </w:r>
    <w:hyperlink r:id="rId1">
      <w:r>
        <w:rPr>
          <w:rFonts w:ascii="Arial" w:hAnsi="Arial" w:cs="Arial"/>
          <w:color w:val="0000FF"/>
          <w:sz w:val="18"/>
          <w:szCs w:val="18"/>
          <w:u w:val="single"/>
        </w:rPr>
        <w:t>www.tanecpraha.cz</w:t>
      </w:r>
    </w:hyperlink>
  </w:p>
  <w:p w:rsidR="00626B45" w:rsidRDefault="0056761F">
    <w:pPr>
      <w:tabs>
        <w:tab w:val="center" w:pos="4320"/>
        <w:tab w:val="right" w:pos="8640"/>
      </w:tabs>
      <w:ind w:left="-426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Spisová značka: U 384 vedená u Městského soudu v Praze</w:t>
    </w:r>
  </w:p>
  <w:p w:rsidR="00626B45" w:rsidRDefault="00626B4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Arial" w:hAnsi="Arial" w:cs="Arial"/>
        <w:color w:val="000000"/>
        <w:sz w:val="18"/>
        <w:szCs w:val="18"/>
      </w:rPr>
    </w:pPr>
  </w:p>
  <w:p w:rsidR="00626B45" w:rsidRDefault="0056761F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righ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fldChar w:fldCharType="begin"/>
    </w:r>
    <w:r>
      <w:rPr>
        <w:rFonts w:ascii="Arial" w:hAnsi="Arial" w:cs="Arial"/>
        <w:color w:val="000000"/>
        <w:sz w:val="18"/>
        <w:szCs w:val="18"/>
      </w:rPr>
      <w:instrText>PAGE</w:instrText>
    </w:r>
    <w:r>
      <w:rPr>
        <w:rFonts w:ascii="Arial" w:hAnsi="Arial" w:cs="Arial"/>
        <w:color w:val="000000"/>
        <w:sz w:val="18"/>
        <w:szCs w:val="18"/>
      </w:rPr>
      <w:fldChar w:fldCharType="separate"/>
    </w:r>
    <w:r w:rsidR="00665418">
      <w:rPr>
        <w:rFonts w:ascii="Arial" w:hAnsi="Arial" w:cs="Arial"/>
        <w:noProof/>
        <w:color w:val="000000"/>
        <w:sz w:val="18"/>
        <w:szCs w:val="18"/>
      </w:rPr>
      <w:t>2</w:t>
    </w:r>
    <w:r>
      <w:rPr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0A" w:rsidRDefault="00CE160A">
      <w:r>
        <w:separator/>
      </w:r>
    </w:p>
  </w:footnote>
  <w:footnote w:type="continuationSeparator" w:id="0">
    <w:p w:rsidR="00CE160A" w:rsidRDefault="00CE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45" w:rsidRDefault="00F03854">
    <w:pP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 w:rsidRPr="00F03854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>
          <wp:extent cx="1143000" cy="952500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45"/>
    <w:rsid w:val="001E5193"/>
    <w:rsid w:val="002340A6"/>
    <w:rsid w:val="0026430B"/>
    <w:rsid w:val="0032188E"/>
    <w:rsid w:val="00323A47"/>
    <w:rsid w:val="00373E85"/>
    <w:rsid w:val="0048167B"/>
    <w:rsid w:val="00522351"/>
    <w:rsid w:val="0056761F"/>
    <w:rsid w:val="00626B45"/>
    <w:rsid w:val="00665418"/>
    <w:rsid w:val="0069005A"/>
    <w:rsid w:val="00743970"/>
    <w:rsid w:val="00866BDA"/>
    <w:rsid w:val="0093111A"/>
    <w:rsid w:val="00B66325"/>
    <w:rsid w:val="00B72E87"/>
    <w:rsid w:val="00CE160A"/>
    <w:rsid w:val="00F03854"/>
    <w:rsid w:val="00F12595"/>
    <w:rsid w:val="00F417D4"/>
    <w:rsid w:val="00F44E9A"/>
    <w:rsid w:val="00F61DDC"/>
    <w:rsid w:val="00F9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12BB1E-8D88-4D64-959E-5207DCE6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9005A"/>
  </w:style>
  <w:style w:type="paragraph" w:styleId="Nadpis1">
    <w:name w:val="heading 1"/>
    <w:basedOn w:val="Normln"/>
    <w:next w:val="Normln"/>
    <w:link w:val="Nadpis1Char"/>
    <w:uiPriority w:val="9"/>
    <w:rsid w:val="0069005A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rsid w:val="0069005A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rsid w:val="0069005A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rsid w:val="0069005A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rsid w:val="0069005A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rsid w:val="0069005A"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table" w:customStyle="1" w:styleId="TableNormal">
    <w:name w:val="Table Normal"/>
    <w:rsid w:val="006900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rsid w:val="0069005A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rsid w:val="0069005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5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25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2595"/>
    <w:rPr>
      <w:rFonts w:cs="Times New Roman"/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663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8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guepulsar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ivadloponec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onza@praguepulsa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Tanec Praha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Tanec</dc:creator>
  <cp:keywords/>
  <dc:description/>
  <cp:lastModifiedBy>Tanec</cp:lastModifiedBy>
  <cp:revision>2</cp:revision>
  <dcterms:created xsi:type="dcterms:W3CDTF">2018-09-25T07:45:00Z</dcterms:created>
  <dcterms:modified xsi:type="dcterms:W3CDTF">2018-09-25T07:45:00Z</dcterms:modified>
</cp:coreProperties>
</file>